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2"/>
          <w:lang w:eastAsia="ru-RU"/>
        </w:rPr>
      </w:pPr>
      <w:r>
        <w:rPr>
          <w:rFonts w:ascii="Comic Sans MS" w:eastAsia="Times New Roman" w:hAnsi="Comic Sans MS" w:cs="Times New Roman"/>
          <w:color w:val="000000"/>
          <w:sz w:val="32"/>
          <w:lang w:eastAsia="ru-RU"/>
        </w:rPr>
        <w:t>Консультация «Новогодние игры для детей»</w:t>
      </w:r>
    </w:p>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2"/>
          <w:lang w:eastAsia="ru-RU"/>
        </w:rPr>
      </w:pPr>
      <w:r>
        <w:rPr>
          <w:rFonts w:ascii="Comic Sans MS" w:eastAsia="Times New Roman" w:hAnsi="Comic Sans MS" w:cs="Times New Roman"/>
          <w:color w:val="000000"/>
          <w:sz w:val="32"/>
          <w:lang w:eastAsia="ru-RU"/>
        </w:rPr>
        <w:t>Бельская ТМ</w:t>
      </w:r>
    </w:p>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2"/>
          <w:lang w:eastAsia="ru-RU"/>
        </w:rPr>
      </w:pP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Pr>
          <w:rFonts w:ascii="Comic Sans MS" w:eastAsia="Times New Roman" w:hAnsi="Comic Sans MS" w:cs="Times New Roman"/>
          <w:color w:val="000000"/>
          <w:sz w:val="32"/>
          <w:lang w:eastAsia="ru-RU"/>
        </w:rPr>
        <w:t>Вряд ли</w:t>
      </w:r>
      <w:r w:rsidRPr="000A0AE2">
        <w:rPr>
          <w:rFonts w:ascii="Comic Sans MS" w:eastAsia="Times New Roman" w:hAnsi="Comic Sans MS" w:cs="Times New Roman"/>
          <w:color w:val="000000"/>
          <w:sz w:val="32"/>
          <w:lang w:eastAsia="ru-RU"/>
        </w:rPr>
        <w:t xml:space="preserve"> кто из взрослых</w:t>
      </w:r>
      <w:r>
        <w:rPr>
          <w:rFonts w:ascii="Comic Sans MS" w:eastAsia="Times New Roman" w:hAnsi="Comic Sans MS" w:cs="Times New Roman"/>
          <w:color w:val="000000"/>
          <w:sz w:val="32"/>
          <w:lang w:eastAsia="ru-RU"/>
        </w:rPr>
        <w:t xml:space="preserve"> и детей,</w:t>
      </w:r>
      <w:r w:rsidRPr="000A0AE2">
        <w:rPr>
          <w:rFonts w:ascii="Comic Sans MS" w:eastAsia="Times New Roman" w:hAnsi="Comic Sans MS" w:cs="Times New Roman"/>
          <w:color w:val="000000"/>
          <w:sz w:val="32"/>
          <w:lang w:eastAsia="ru-RU"/>
        </w:rPr>
        <w:t xml:space="preserve"> согласится провести новогодний праздник, сидя за столом у </w:t>
      </w:r>
      <w:r>
        <w:rPr>
          <w:rFonts w:ascii="Comic Sans MS" w:eastAsia="Times New Roman" w:hAnsi="Comic Sans MS" w:cs="Times New Roman"/>
          <w:color w:val="000000"/>
          <w:sz w:val="32"/>
          <w:lang w:eastAsia="ru-RU"/>
        </w:rPr>
        <w:t xml:space="preserve"> экрана </w:t>
      </w:r>
      <w:r w:rsidRPr="000A0AE2">
        <w:rPr>
          <w:rFonts w:ascii="Comic Sans MS" w:eastAsia="Times New Roman" w:hAnsi="Comic Sans MS" w:cs="Times New Roman"/>
          <w:color w:val="000000"/>
          <w:sz w:val="32"/>
          <w:lang w:eastAsia="ru-RU"/>
        </w:rPr>
        <w:t xml:space="preserve">телевизора, ведь в Новый год </w:t>
      </w:r>
      <w:r>
        <w:rPr>
          <w:rFonts w:ascii="Comic Sans MS" w:eastAsia="Times New Roman" w:hAnsi="Comic Sans MS" w:cs="Times New Roman"/>
          <w:color w:val="000000"/>
          <w:sz w:val="32"/>
          <w:lang w:eastAsia="ru-RU"/>
        </w:rPr>
        <w:t xml:space="preserve"> всегда </w:t>
      </w:r>
      <w:r w:rsidRPr="000A0AE2">
        <w:rPr>
          <w:rFonts w:ascii="Comic Sans MS" w:eastAsia="Times New Roman" w:hAnsi="Comic Sans MS" w:cs="Times New Roman"/>
          <w:color w:val="000000"/>
          <w:sz w:val="32"/>
          <w:lang w:eastAsia="ru-RU"/>
        </w:rPr>
        <w:t xml:space="preserve">хочется </w:t>
      </w:r>
      <w:r>
        <w:rPr>
          <w:rFonts w:ascii="Comic Sans MS" w:eastAsia="Times New Roman" w:hAnsi="Comic Sans MS" w:cs="Times New Roman"/>
          <w:color w:val="000000"/>
          <w:sz w:val="32"/>
          <w:lang w:eastAsia="ru-RU"/>
        </w:rPr>
        <w:t>веселого,</w:t>
      </w:r>
      <w:r w:rsidRPr="000A0AE2">
        <w:rPr>
          <w:rFonts w:ascii="Comic Sans MS" w:eastAsia="Times New Roman" w:hAnsi="Comic Sans MS" w:cs="Times New Roman"/>
          <w:color w:val="000000"/>
          <w:sz w:val="32"/>
          <w:lang w:eastAsia="ru-RU"/>
        </w:rPr>
        <w:t xml:space="preserve"> активного веселья. </w:t>
      </w:r>
      <w:r>
        <w:rPr>
          <w:rFonts w:ascii="Comic Sans MS" w:eastAsia="Times New Roman" w:hAnsi="Comic Sans MS" w:cs="Times New Roman"/>
          <w:color w:val="000000"/>
          <w:sz w:val="32"/>
          <w:lang w:eastAsia="ru-RU"/>
        </w:rPr>
        <w:t xml:space="preserve">А </w:t>
      </w:r>
      <w:r w:rsidRPr="000A0AE2">
        <w:rPr>
          <w:rFonts w:ascii="Comic Sans MS" w:eastAsia="Times New Roman" w:hAnsi="Comic Sans MS" w:cs="Times New Roman"/>
          <w:color w:val="000000"/>
          <w:sz w:val="32"/>
          <w:lang w:eastAsia="ru-RU"/>
        </w:rPr>
        <w:t xml:space="preserve"> дет</w:t>
      </w:r>
      <w:r>
        <w:rPr>
          <w:rFonts w:ascii="Comic Sans MS" w:eastAsia="Times New Roman" w:hAnsi="Comic Sans MS" w:cs="Times New Roman"/>
          <w:color w:val="000000"/>
          <w:sz w:val="32"/>
          <w:lang w:eastAsia="ru-RU"/>
        </w:rPr>
        <w:t>и</w:t>
      </w:r>
      <w:r w:rsidRPr="000A0AE2">
        <w:rPr>
          <w:rFonts w:ascii="Comic Sans MS" w:eastAsia="Times New Roman" w:hAnsi="Comic Sans MS" w:cs="Times New Roman"/>
          <w:color w:val="000000"/>
          <w:sz w:val="32"/>
          <w:lang w:eastAsia="ru-RU"/>
        </w:rPr>
        <w:t xml:space="preserve"> — они просто не способны усидеть на</w:t>
      </w:r>
      <w:r>
        <w:rPr>
          <w:rFonts w:ascii="Comic Sans MS" w:eastAsia="Times New Roman" w:hAnsi="Comic Sans MS" w:cs="Times New Roman"/>
          <w:color w:val="000000"/>
          <w:sz w:val="32"/>
          <w:lang w:eastAsia="ru-RU"/>
        </w:rPr>
        <w:t xml:space="preserve"> одном</w:t>
      </w:r>
      <w:r w:rsidRPr="000A0AE2">
        <w:rPr>
          <w:rFonts w:ascii="Comic Sans MS" w:eastAsia="Times New Roman" w:hAnsi="Comic Sans MS" w:cs="Times New Roman"/>
          <w:color w:val="000000"/>
          <w:sz w:val="32"/>
          <w:lang w:eastAsia="ru-RU"/>
        </w:rPr>
        <w:t xml:space="preserve"> месте, когда происходят </w:t>
      </w:r>
      <w:r>
        <w:rPr>
          <w:rFonts w:ascii="Comic Sans MS" w:eastAsia="Times New Roman" w:hAnsi="Comic Sans MS" w:cs="Times New Roman"/>
          <w:color w:val="000000"/>
          <w:sz w:val="32"/>
          <w:lang w:eastAsia="ru-RU"/>
        </w:rPr>
        <w:t>всякие</w:t>
      </w:r>
      <w:r w:rsidRPr="000A0AE2">
        <w:rPr>
          <w:rFonts w:ascii="Comic Sans MS" w:eastAsia="Times New Roman" w:hAnsi="Comic Sans MS" w:cs="Times New Roman"/>
          <w:color w:val="000000"/>
          <w:sz w:val="32"/>
          <w:lang w:eastAsia="ru-RU"/>
        </w:rPr>
        <w:t xml:space="preserve"> чудеса: елка сверкает разноцветными огоньками, на </w:t>
      </w:r>
      <w:r>
        <w:rPr>
          <w:rFonts w:ascii="Comic Sans MS" w:eastAsia="Times New Roman" w:hAnsi="Comic Sans MS" w:cs="Times New Roman"/>
          <w:color w:val="000000"/>
          <w:sz w:val="32"/>
          <w:lang w:eastAsia="ru-RU"/>
        </w:rPr>
        <w:t>окнах</w:t>
      </w:r>
      <w:r w:rsidRPr="000A0AE2">
        <w:rPr>
          <w:rFonts w:ascii="Comic Sans MS" w:eastAsia="Times New Roman" w:hAnsi="Comic Sans MS" w:cs="Times New Roman"/>
          <w:color w:val="000000"/>
          <w:sz w:val="32"/>
          <w:lang w:eastAsia="ru-RU"/>
        </w:rPr>
        <w:t xml:space="preserve"> блестят огромные снежинки</w:t>
      </w:r>
      <w:r>
        <w:rPr>
          <w:rFonts w:ascii="Comic Sans MS" w:eastAsia="Times New Roman" w:hAnsi="Comic Sans MS" w:cs="Times New Roman"/>
          <w:color w:val="000000"/>
          <w:sz w:val="32"/>
          <w:lang w:eastAsia="ru-RU"/>
        </w:rPr>
        <w:t xml:space="preserve">, фейерверк, хлопушки, бенгальские огни, </w:t>
      </w:r>
      <w:r w:rsidRPr="000A0AE2">
        <w:rPr>
          <w:rFonts w:ascii="Comic Sans MS" w:eastAsia="Times New Roman" w:hAnsi="Comic Sans MS" w:cs="Times New Roman"/>
          <w:color w:val="000000"/>
          <w:sz w:val="32"/>
          <w:lang w:eastAsia="ru-RU"/>
        </w:rPr>
        <w:t xml:space="preserve">все вокруг буквально </w:t>
      </w:r>
      <w:r>
        <w:rPr>
          <w:rFonts w:ascii="Comic Sans MS" w:eastAsia="Times New Roman" w:hAnsi="Comic Sans MS" w:cs="Times New Roman"/>
          <w:color w:val="000000"/>
          <w:sz w:val="32"/>
          <w:lang w:eastAsia="ru-RU"/>
        </w:rPr>
        <w:t>«</w:t>
      </w:r>
      <w:r w:rsidRPr="000A0AE2">
        <w:rPr>
          <w:rFonts w:ascii="Comic Sans MS" w:eastAsia="Times New Roman" w:hAnsi="Comic Sans MS" w:cs="Times New Roman"/>
          <w:color w:val="000000"/>
          <w:sz w:val="32"/>
          <w:lang w:eastAsia="ru-RU"/>
        </w:rPr>
        <w:t>дышит</w:t>
      </w:r>
      <w:r>
        <w:rPr>
          <w:rFonts w:ascii="Comic Sans MS" w:eastAsia="Times New Roman" w:hAnsi="Comic Sans MS" w:cs="Times New Roman"/>
          <w:color w:val="000000"/>
          <w:sz w:val="32"/>
          <w:lang w:eastAsia="ru-RU"/>
        </w:rPr>
        <w:t>»</w:t>
      </w:r>
      <w:r w:rsidRPr="000A0AE2">
        <w:rPr>
          <w:rFonts w:ascii="Comic Sans MS" w:eastAsia="Times New Roman" w:hAnsi="Comic Sans MS" w:cs="Times New Roman"/>
          <w:color w:val="000000"/>
          <w:sz w:val="32"/>
          <w:lang w:eastAsia="ru-RU"/>
        </w:rPr>
        <w:t xml:space="preserve"> праздником. Конечно, </w:t>
      </w:r>
      <w:r>
        <w:rPr>
          <w:rFonts w:ascii="Comic Sans MS" w:eastAsia="Times New Roman" w:hAnsi="Comic Sans MS" w:cs="Times New Roman"/>
          <w:color w:val="000000"/>
          <w:sz w:val="32"/>
          <w:lang w:eastAsia="ru-RU"/>
        </w:rPr>
        <w:t>дети</w:t>
      </w:r>
      <w:r w:rsidRPr="000A0AE2">
        <w:rPr>
          <w:rFonts w:ascii="Comic Sans MS" w:eastAsia="Times New Roman" w:hAnsi="Comic Sans MS" w:cs="Times New Roman"/>
          <w:color w:val="000000"/>
          <w:sz w:val="32"/>
          <w:lang w:eastAsia="ru-RU"/>
        </w:rPr>
        <w:t xml:space="preserve"> </w:t>
      </w:r>
      <w:r>
        <w:rPr>
          <w:rFonts w:ascii="Comic Sans MS" w:eastAsia="Times New Roman" w:hAnsi="Comic Sans MS" w:cs="Times New Roman"/>
          <w:color w:val="000000"/>
          <w:sz w:val="32"/>
          <w:lang w:eastAsia="ru-RU"/>
        </w:rPr>
        <w:t>ждут</w:t>
      </w:r>
      <w:r w:rsidRPr="000A0AE2">
        <w:rPr>
          <w:rFonts w:ascii="Comic Sans MS" w:eastAsia="Times New Roman" w:hAnsi="Comic Sans MS" w:cs="Times New Roman"/>
          <w:color w:val="000000"/>
          <w:sz w:val="32"/>
          <w:lang w:eastAsia="ru-RU"/>
        </w:rPr>
        <w:t xml:space="preserve"> действия, и чтобы праздник был веселее, нужно </w:t>
      </w:r>
      <w:r>
        <w:rPr>
          <w:rFonts w:ascii="Comic Sans MS" w:eastAsia="Times New Roman" w:hAnsi="Comic Sans MS" w:cs="Times New Roman"/>
          <w:color w:val="000000"/>
          <w:sz w:val="32"/>
          <w:lang w:eastAsia="ru-RU"/>
        </w:rPr>
        <w:t xml:space="preserve">взрослым, </w:t>
      </w:r>
      <w:r w:rsidRPr="000A0AE2">
        <w:rPr>
          <w:rFonts w:ascii="Comic Sans MS" w:eastAsia="Times New Roman" w:hAnsi="Comic Sans MS" w:cs="Times New Roman"/>
          <w:color w:val="000000"/>
          <w:sz w:val="32"/>
          <w:lang w:eastAsia="ru-RU"/>
        </w:rPr>
        <w:t>придумать какую-то развлекательную программу. Предлагаю вам несколько новогодних забав для детей.</w:t>
      </w: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b/>
          <w:color w:val="000000"/>
          <w:sz w:val="32"/>
          <w:u w:val="single"/>
          <w:lang w:eastAsia="ru-RU"/>
        </w:rPr>
        <w:t>Игра для двоих.</w:t>
      </w:r>
      <w:r w:rsidRPr="000A0AE2">
        <w:rPr>
          <w:rFonts w:ascii="Comic Sans MS" w:eastAsia="Times New Roman" w:hAnsi="Comic Sans MS" w:cs="Times New Roman"/>
          <w:color w:val="000000"/>
          <w:sz w:val="32"/>
          <w:lang w:eastAsia="ru-RU"/>
        </w:rPr>
        <w:t xml:space="preserve"> Ребята берут в рот по ложк</w:t>
      </w:r>
      <w:proofErr w:type="gramStart"/>
      <w:r w:rsidRPr="000A0AE2">
        <w:rPr>
          <w:rFonts w:ascii="Comic Sans MS" w:eastAsia="Times New Roman" w:hAnsi="Comic Sans MS" w:cs="Times New Roman"/>
          <w:color w:val="000000"/>
          <w:sz w:val="32"/>
          <w:lang w:eastAsia="ru-RU"/>
        </w:rPr>
        <w:t>е</w:t>
      </w:r>
      <w:r>
        <w:rPr>
          <w:rFonts w:ascii="Comic Sans MS" w:eastAsia="Times New Roman" w:hAnsi="Comic Sans MS" w:cs="Times New Roman"/>
          <w:color w:val="000000"/>
          <w:sz w:val="32"/>
          <w:lang w:eastAsia="ru-RU"/>
        </w:rPr>
        <w:t>(</w:t>
      </w:r>
      <w:proofErr w:type="gramEnd"/>
      <w:r>
        <w:rPr>
          <w:rFonts w:ascii="Comic Sans MS" w:eastAsia="Times New Roman" w:hAnsi="Comic Sans MS" w:cs="Times New Roman"/>
          <w:color w:val="000000"/>
          <w:sz w:val="32"/>
          <w:lang w:eastAsia="ru-RU"/>
        </w:rPr>
        <w:t>ложку лучше взять пластмассовую, для безопасности)</w:t>
      </w:r>
      <w:r w:rsidRPr="000A0AE2">
        <w:rPr>
          <w:rFonts w:ascii="Comic Sans MS" w:eastAsia="Times New Roman" w:hAnsi="Comic Sans MS" w:cs="Times New Roman"/>
          <w:color w:val="000000"/>
          <w:sz w:val="32"/>
          <w:lang w:eastAsia="ru-RU"/>
        </w:rPr>
        <w:t xml:space="preserve"> с ватным снежком в ней. </w:t>
      </w:r>
      <w:r>
        <w:rPr>
          <w:rFonts w:ascii="Comic Sans MS" w:eastAsia="Times New Roman" w:hAnsi="Comic Sans MS" w:cs="Times New Roman"/>
          <w:color w:val="000000"/>
          <w:sz w:val="32"/>
          <w:lang w:eastAsia="ru-RU"/>
        </w:rPr>
        <w:t xml:space="preserve">(снежок легко сделать самим. </w:t>
      </w:r>
      <w:proofErr w:type="gramStart"/>
      <w:r>
        <w:rPr>
          <w:rFonts w:ascii="Comic Sans MS" w:eastAsia="Times New Roman" w:hAnsi="Comic Sans MS" w:cs="Times New Roman"/>
          <w:color w:val="000000"/>
          <w:sz w:val="32"/>
          <w:lang w:eastAsia="ru-RU"/>
        </w:rPr>
        <w:t xml:space="preserve">Скатать ватный шарик, и обмотать его медицинским бинтом, чтоб не лохматился) </w:t>
      </w:r>
      <w:r w:rsidRPr="000A0AE2">
        <w:rPr>
          <w:rFonts w:ascii="Comic Sans MS" w:eastAsia="Times New Roman" w:hAnsi="Comic Sans MS" w:cs="Times New Roman"/>
          <w:color w:val="000000"/>
          <w:sz w:val="32"/>
          <w:lang w:eastAsia="ru-RU"/>
        </w:rPr>
        <w:t>По сигналу дети разбегаются в разные стороны вокруг елки.</w:t>
      </w:r>
      <w:proofErr w:type="gramEnd"/>
      <w:r w:rsidRPr="000A0AE2">
        <w:rPr>
          <w:rFonts w:ascii="Comic Sans MS" w:eastAsia="Times New Roman" w:hAnsi="Comic Sans MS" w:cs="Times New Roman"/>
          <w:color w:val="000000"/>
          <w:sz w:val="32"/>
          <w:lang w:eastAsia="ru-RU"/>
        </w:rPr>
        <w:t xml:space="preserve"> Побеждает тот, кто прибежит первым и не уронит снежок из ложки.</w:t>
      </w: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b/>
          <w:color w:val="000000"/>
          <w:sz w:val="32"/>
          <w:u w:val="single"/>
          <w:lang w:eastAsia="ru-RU"/>
        </w:rPr>
        <w:t>Участвуют несколько пар</w:t>
      </w:r>
      <w:r w:rsidRPr="000A0AE2">
        <w:rPr>
          <w:rFonts w:ascii="Comic Sans MS" w:eastAsia="Times New Roman" w:hAnsi="Comic Sans MS" w:cs="Times New Roman"/>
          <w:color w:val="000000"/>
          <w:sz w:val="32"/>
          <w:lang w:eastAsia="ru-RU"/>
        </w:rPr>
        <w:t>. Дети стоят друг против друга на расстоянии приблизительно 4 метров. У одного ребенка пустое ведерко, у другого — мешочек с определенным количеством «снежков», можно использовать маленькие мячики. По сигналу ребенок бросает снежки, а его напарник старается поймать их ведром. Выигрывает пара, которая первой закончит игру и наберет большее количество снежков.</w:t>
      </w:r>
    </w:p>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2"/>
          <w:lang w:eastAsia="ru-RU"/>
        </w:rPr>
      </w:pPr>
    </w:p>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2"/>
          <w:lang w:eastAsia="ru-RU"/>
        </w:rPr>
      </w:pPr>
    </w:p>
    <w:p w:rsidR="00142890" w:rsidRPr="000A0AE2" w:rsidRDefault="00142890" w:rsidP="00142890">
      <w:pPr>
        <w:shd w:val="clear" w:color="auto" w:fill="FFFFFF"/>
        <w:spacing w:after="0" w:line="240" w:lineRule="auto"/>
        <w:ind w:firstLine="720"/>
        <w:jc w:val="both"/>
        <w:rPr>
          <w:rFonts w:ascii="Comic Sans MS" w:eastAsia="Times New Roman" w:hAnsi="Comic Sans MS" w:cs="Times New Roman"/>
          <w:b/>
          <w:color w:val="000000"/>
          <w:sz w:val="32"/>
          <w:u w:val="single"/>
          <w:lang w:eastAsia="ru-RU"/>
        </w:rPr>
      </w:pPr>
      <w:r w:rsidRPr="000A0AE2">
        <w:rPr>
          <w:rFonts w:ascii="Comic Sans MS" w:eastAsia="Times New Roman" w:hAnsi="Comic Sans MS" w:cs="Times New Roman"/>
          <w:b/>
          <w:color w:val="000000"/>
          <w:sz w:val="32"/>
          <w:u w:val="single"/>
          <w:lang w:eastAsia="ru-RU"/>
        </w:rPr>
        <w:lastRenderedPageBreak/>
        <w:t>Дед Мороз «Посмотри и повтори»</w:t>
      </w: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Дети выбирают деда, затем отходят в сторонку и договариваются о том, что они будут показывать, после чего подходят к деду.</w:t>
      </w:r>
    </w:p>
    <w:p w:rsidR="00142890" w:rsidRPr="000A0AE2" w:rsidRDefault="00142890" w:rsidP="0014289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Здравствуй, дед!</w:t>
      </w:r>
    </w:p>
    <w:p w:rsidR="00142890" w:rsidRPr="000A0AE2" w:rsidRDefault="00142890" w:rsidP="0014289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Здравствуйте, дети! Где вы были, что вы делали?</w:t>
      </w:r>
    </w:p>
    <w:p w:rsidR="00142890" w:rsidRPr="000A0AE2" w:rsidRDefault="00142890" w:rsidP="0014289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Где мы были, мы не скажем, а что делали, покажем...</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 xml:space="preserve">Дети делают движения, изображающие какую-либо работу, а дед должен угадать, какая это работа. Если отгадает — все разбегаются, и он должен кого-нибудь поймать. Если не отгадает </w:t>
      </w:r>
      <w:proofErr w:type="gramStart"/>
      <w:r w:rsidRPr="000A0AE2">
        <w:rPr>
          <w:rFonts w:ascii="Comic Sans MS" w:eastAsia="Times New Roman" w:hAnsi="Comic Sans MS" w:cs="Times New Roman"/>
          <w:color w:val="000000"/>
          <w:sz w:val="32"/>
          <w:lang w:eastAsia="ru-RU"/>
        </w:rPr>
        <w:t>—д</w:t>
      </w:r>
      <w:proofErr w:type="gramEnd"/>
      <w:r w:rsidRPr="000A0AE2">
        <w:rPr>
          <w:rFonts w:ascii="Comic Sans MS" w:eastAsia="Times New Roman" w:hAnsi="Comic Sans MS" w:cs="Times New Roman"/>
          <w:color w:val="000000"/>
          <w:sz w:val="32"/>
          <w:lang w:eastAsia="ru-RU"/>
        </w:rPr>
        <w:t>ети снова договариваются и изображают другую работу.</w:t>
      </w:r>
    </w:p>
    <w:p w:rsidR="00142890" w:rsidRDefault="00142890" w:rsidP="00142890">
      <w:pPr>
        <w:shd w:val="clear" w:color="auto" w:fill="FFFFFF"/>
        <w:spacing w:after="0" w:line="240" w:lineRule="auto"/>
        <w:ind w:firstLine="142"/>
        <w:jc w:val="both"/>
        <w:rPr>
          <w:rFonts w:ascii="Comic Sans MS" w:eastAsia="Times New Roman" w:hAnsi="Comic Sans MS" w:cs="Times New Roman"/>
          <w:color w:val="000000"/>
          <w:sz w:val="32"/>
          <w:lang w:eastAsia="ru-RU"/>
        </w:rPr>
      </w:pPr>
      <w:proofErr w:type="gramStart"/>
      <w:r w:rsidRPr="000A0AE2">
        <w:rPr>
          <w:rFonts w:ascii="Comic Sans MS" w:eastAsia="Times New Roman" w:hAnsi="Comic Sans MS" w:cs="Times New Roman"/>
          <w:color w:val="000000"/>
          <w:sz w:val="32"/>
          <w:lang w:eastAsia="ru-RU"/>
        </w:rPr>
        <w:t xml:space="preserve">Каждый играющий получает какое-нибудь имя, например: хлопушка, леденец, сосулька, гирлянда, иголочка, фонарик, сугроб. </w:t>
      </w:r>
      <w:proofErr w:type="gramEnd"/>
    </w:p>
    <w:p w:rsidR="00142890" w:rsidRPr="000A0AE2" w:rsidRDefault="00142890" w:rsidP="00142890">
      <w:pPr>
        <w:shd w:val="clear" w:color="auto" w:fill="FFFFFF"/>
        <w:spacing w:after="0" w:line="240" w:lineRule="auto"/>
        <w:ind w:firstLine="142"/>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Ведущий обходит всех по кругу и задает различные вопросы:</w:t>
      </w:r>
    </w:p>
    <w:p w:rsidR="00142890" w:rsidRPr="000A0AE2" w:rsidRDefault="00142890" w:rsidP="00142890">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Кто ты?</w:t>
      </w:r>
    </w:p>
    <w:p w:rsidR="00142890" w:rsidRPr="000A0AE2" w:rsidRDefault="00142890" w:rsidP="00142890">
      <w:pPr>
        <w:numPr>
          <w:ilvl w:val="0"/>
          <w:numId w:val="2"/>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Хлопушка.</w:t>
      </w:r>
    </w:p>
    <w:p w:rsidR="00142890" w:rsidRPr="000A0AE2" w:rsidRDefault="00142890" w:rsidP="00142890">
      <w:pPr>
        <w:numPr>
          <w:ilvl w:val="0"/>
          <w:numId w:val="2"/>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А какой сегодня праздник?</w:t>
      </w:r>
    </w:p>
    <w:p w:rsidR="00142890" w:rsidRPr="000A0AE2" w:rsidRDefault="00142890" w:rsidP="00142890">
      <w:pPr>
        <w:numPr>
          <w:ilvl w:val="0"/>
          <w:numId w:val="2"/>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Леденец.</w:t>
      </w:r>
    </w:p>
    <w:p w:rsidR="00142890" w:rsidRPr="000A0AE2" w:rsidRDefault="00142890" w:rsidP="00142890">
      <w:pPr>
        <w:numPr>
          <w:ilvl w:val="0"/>
          <w:numId w:val="2"/>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А что это у тебя (показывая на нос)?</w:t>
      </w:r>
    </w:p>
    <w:p w:rsidR="00142890" w:rsidRPr="000A0AE2" w:rsidRDefault="00142890" w:rsidP="00142890">
      <w:pPr>
        <w:numPr>
          <w:ilvl w:val="0"/>
          <w:numId w:val="3"/>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Сосулька.</w:t>
      </w:r>
    </w:p>
    <w:p w:rsidR="00142890" w:rsidRPr="000A0AE2" w:rsidRDefault="00142890" w:rsidP="00142890">
      <w:pPr>
        <w:numPr>
          <w:ilvl w:val="0"/>
          <w:numId w:val="3"/>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А что капает с сосульки?</w:t>
      </w:r>
    </w:p>
    <w:p w:rsidR="00142890" w:rsidRPr="000A0AE2" w:rsidRDefault="00142890" w:rsidP="00142890">
      <w:pPr>
        <w:numPr>
          <w:ilvl w:val="0"/>
          <w:numId w:val="3"/>
        </w:numPr>
        <w:shd w:val="clear" w:color="auto" w:fill="FFFFFF"/>
        <w:spacing w:after="0" w:line="240" w:lineRule="auto"/>
        <w:ind w:left="182" w:firstLine="90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Гирлянда...</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Каждый участник должен отвечать на любые вопросы своим «именем», при этом «имя» можно склонять соответствующим образом. Отвечающие на вопросы не должны смеяться. Кто засмеется — выбывает из игры.</w:t>
      </w: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 xml:space="preserve">Играющие образуют круг и вытягивают вперед руки. Выбираются двое (или если детей мало — один) водящих. </w:t>
      </w:r>
      <w:r w:rsidRPr="000A0AE2">
        <w:rPr>
          <w:rFonts w:ascii="Comic Sans MS" w:eastAsia="Times New Roman" w:hAnsi="Comic Sans MS" w:cs="Times New Roman"/>
          <w:color w:val="000000"/>
          <w:sz w:val="32"/>
          <w:lang w:eastAsia="ru-RU"/>
        </w:rPr>
        <w:lastRenderedPageBreak/>
        <w:t>По сигналу ведущего они бегут внутри круга в противоположных направлениях, стараясь шлепнуть игроков по ладоням, которые те должны успеть убрать. Кого водящие коснулись, считаются замороженными и больше участия в игре не принимают. Как вариант - осаленный игрок сначала убирает ладонь, по которой его ударили, а уже когда его осалят по второй ладони - считается замороженным. Побеждает игрок, оставшийся последним.</w:t>
      </w: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Вдоль противоположных стен комнаты или зала стоят стулья. Дети садятся на стулья около одной стены. Ведущий читает стишок:</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Скучно, скучно так сидеть,</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Друг на друга все глядеть.</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Не пора ли пробежаться</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И местами поменяться?</w:t>
      </w:r>
    </w:p>
    <w:p w:rsidR="00142890" w:rsidRPr="000A0AE2" w:rsidRDefault="00142890" w:rsidP="001428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Как только стишок прочитан, все дети бегут к противоположной стене и стараются занять свободные стулья, которых на один меньше, чем участников игры. Тот, кто остается без стула, выбывает. Потом убирают два стула. Все повторяется до тех пор, пока победитель не займет последний оставшийся стул.</w:t>
      </w:r>
    </w:p>
    <w:p w:rsidR="00142890" w:rsidRPr="000A0AE2" w:rsidRDefault="00142890" w:rsidP="00142890">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b/>
          <w:color w:val="000000"/>
          <w:sz w:val="32"/>
          <w:u w:val="single"/>
          <w:lang w:eastAsia="ru-RU"/>
        </w:rPr>
        <w:t>Интересная игра на внимательность</w:t>
      </w:r>
      <w:r w:rsidRPr="000A0AE2">
        <w:rPr>
          <w:rFonts w:ascii="Comic Sans MS" w:eastAsia="Times New Roman" w:hAnsi="Comic Sans MS" w:cs="Times New Roman"/>
          <w:color w:val="000000"/>
          <w:sz w:val="32"/>
          <w:lang w:eastAsia="ru-RU"/>
        </w:rPr>
        <w:t>: ведущий называет детям названия различных предметов. Дети внимательно слушают и отвечают «Да» или «Нет», кто ошибается — выбывает из игры.</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Что на елочке висит:</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Разноцветные хлопушки?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Одеяла и подушки?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Раскладушки и кроватки?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Мармеладки, шоколадки?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Шарики стеклянные?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lastRenderedPageBreak/>
        <w:t>Стулья деревянные?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Плюшевые мишки?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Буквари и книжки?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Бусы разноцветные?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А гирлянды светлые?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Снег из ваты белой?</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Ранцы и портфели?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Туфли и сапожки?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Чашки, вилки, ложки?</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Конфеты блестящие?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Тигры настоящие?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80"/>
          <w:sz w:val="32"/>
          <w:lang w:eastAsia="ru-RU"/>
        </w:rPr>
        <w:t>Шишки золотистые?</w:t>
      </w:r>
    </w:p>
    <w:p w:rsidR="00142890" w:rsidRPr="000A0AE2" w:rsidRDefault="00142890" w:rsidP="00142890">
      <w:pPr>
        <w:numPr>
          <w:ilvl w:val="0"/>
          <w:numId w:val="4"/>
        </w:numPr>
        <w:shd w:val="clear" w:color="auto" w:fill="FFFFFF"/>
        <w:spacing w:after="0" w:line="240" w:lineRule="auto"/>
        <w:rPr>
          <w:rFonts w:ascii="Times New Roman" w:eastAsia="Times New Roman" w:hAnsi="Times New Roman" w:cs="Times New Roman"/>
          <w:b/>
          <w:color w:val="000000"/>
          <w:sz w:val="20"/>
          <w:szCs w:val="20"/>
          <w:lang w:eastAsia="ru-RU"/>
        </w:rPr>
      </w:pPr>
      <w:r w:rsidRPr="000A0AE2">
        <w:rPr>
          <w:rFonts w:ascii="Comic Sans MS" w:eastAsia="Times New Roman" w:hAnsi="Comic Sans MS" w:cs="Times New Roman"/>
          <w:b/>
          <w:color w:val="000080"/>
          <w:sz w:val="32"/>
          <w:lang w:eastAsia="ru-RU"/>
        </w:rPr>
        <w:t xml:space="preserve">Звездочки </w:t>
      </w:r>
      <w:proofErr w:type="gramStart"/>
      <w:r w:rsidRPr="000A0AE2">
        <w:rPr>
          <w:rFonts w:ascii="Comic Sans MS" w:eastAsia="Times New Roman" w:hAnsi="Comic Sans MS" w:cs="Times New Roman"/>
          <w:b/>
          <w:color w:val="000080"/>
          <w:sz w:val="32"/>
          <w:lang w:eastAsia="ru-RU"/>
        </w:rPr>
        <w:t>лучист</w:t>
      </w:r>
      <w:proofErr w:type="gramEnd"/>
    </w:p>
    <w:p w:rsidR="00142890" w:rsidRDefault="00142890" w:rsidP="00142890">
      <w:pPr>
        <w:shd w:val="clear" w:color="auto" w:fill="FFFFFF"/>
        <w:spacing w:after="0" w:line="240" w:lineRule="auto"/>
        <w:ind w:left="720"/>
        <w:jc w:val="center"/>
        <w:rPr>
          <w:rFonts w:ascii="Comic Sans MS" w:eastAsia="Times New Roman" w:hAnsi="Comic Sans MS" w:cs="Times New Roman"/>
          <w:b/>
          <w:color w:val="000080"/>
          <w:sz w:val="32"/>
          <w:u w:val="single"/>
          <w:lang w:eastAsia="ru-RU"/>
        </w:rPr>
      </w:pPr>
      <w:r w:rsidRPr="000A0AE2">
        <w:rPr>
          <w:rFonts w:ascii="Comic Sans MS" w:eastAsia="Times New Roman" w:hAnsi="Comic Sans MS" w:cs="Times New Roman"/>
          <w:b/>
          <w:color w:val="000080"/>
          <w:sz w:val="32"/>
          <w:u w:val="single"/>
          <w:lang w:eastAsia="ru-RU"/>
        </w:rPr>
        <w:t>СЛОВЕСНАЯ ИГРА</w:t>
      </w:r>
    </w:p>
    <w:p w:rsidR="00142890" w:rsidRPr="000A0AE2" w:rsidRDefault="00142890" w:rsidP="00142890">
      <w:pPr>
        <w:shd w:val="clear" w:color="auto" w:fill="FFFFFF"/>
        <w:spacing w:after="0" w:line="240" w:lineRule="auto"/>
        <w:ind w:left="720"/>
        <w:rPr>
          <w:rFonts w:ascii="Times New Roman" w:eastAsia="Times New Roman" w:hAnsi="Times New Roman" w:cs="Times New Roman"/>
          <w:b/>
          <w:color w:val="000000"/>
          <w:sz w:val="20"/>
          <w:szCs w:val="20"/>
          <w:lang w:eastAsia="ru-RU"/>
        </w:rPr>
      </w:pPr>
    </w:p>
    <w:p w:rsidR="00142890" w:rsidRPr="000A0AE2" w:rsidRDefault="00142890" w:rsidP="00142890">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A0AE2">
        <w:rPr>
          <w:rFonts w:ascii="Comic Sans MS" w:eastAsia="Times New Roman" w:hAnsi="Comic Sans MS" w:cs="Times New Roman"/>
          <w:color w:val="000000"/>
          <w:sz w:val="32"/>
          <w:lang w:eastAsia="ru-RU"/>
        </w:rPr>
        <w:t xml:space="preserve">Пусть ребята по очереди перечисляют все, что бывает в Новый год: </w:t>
      </w:r>
      <w:proofErr w:type="gramStart"/>
      <w:r w:rsidRPr="000A0AE2">
        <w:rPr>
          <w:rFonts w:ascii="Comic Sans MS" w:eastAsia="Times New Roman" w:hAnsi="Comic Sans MS" w:cs="Times New Roman"/>
          <w:color w:val="000000"/>
          <w:sz w:val="32"/>
          <w:lang w:eastAsia="ru-RU"/>
        </w:rPr>
        <w:t>Дед Мороз, Снегурочка, снег, подарки, елка, елочные игрушки, торт, иголки, фонарики и прочее.</w:t>
      </w:r>
      <w:proofErr w:type="gramEnd"/>
      <w:r w:rsidRPr="000A0AE2">
        <w:rPr>
          <w:rFonts w:ascii="Comic Sans MS" w:eastAsia="Times New Roman" w:hAnsi="Comic Sans MS" w:cs="Times New Roman"/>
          <w:color w:val="000000"/>
          <w:sz w:val="32"/>
          <w:lang w:eastAsia="ru-RU"/>
        </w:rPr>
        <w:t xml:space="preserve"> Тот, у кого кончаются идеи, выбывает из игры, а самый стойкий выигрывает.</w:t>
      </w:r>
    </w:p>
    <w:p w:rsidR="00142890" w:rsidRDefault="00142890" w:rsidP="00142890">
      <w:pPr>
        <w:shd w:val="clear" w:color="auto" w:fill="FFFFFF"/>
        <w:spacing w:after="0" w:line="240" w:lineRule="auto"/>
        <w:ind w:firstLine="720"/>
        <w:jc w:val="both"/>
        <w:rPr>
          <w:rFonts w:ascii="Comic Sans MS" w:eastAsia="Times New Roman" w:hAnsi="Comic Sans MS" w:cs="Times New Roman"/>
          <w:color w:val="000000"/>
          <w:sz w:val="36"/>
          <w:lang w:eastAsia="ru-RU"/>
        </w:rPr>
      </w:pPr>
      <w:r w:rsidRPr="000A0AE2">
        <w:rPr>
          <w:rFonts w:ascii="Comic Sans MS" w:eastAsia="Times New Roman" w:hAnsi="Comic Sans MS" w:cs="Times New Roman"/>
          <w:color w:val="000000"/>
          <w:sz w:val="36"/>
          <w:lang w:eastAsia="ru-RU"/>
        </w:rPr>
        <w:t>Пусть новогодние игры в вашей семье будут и веселыми и полезными для ваш</w:t>
      </w:r>
      <w:r>
        <w:rPr>
          <w:rFonts w:ascii="Comic Sans MS" w:eastAsia="Times New Roman" w:hAnsi="Comic Sans MS" w:cs="Times New Roman"/>
          <w:color w:val="000000"/>
          <w:sz w:val="36"/>
          <w:lang w:eastAsia="ru-RU"/>
        </w:rPr>
        <w:t>их детей</w:t>
      </w:r>
      <w:r w:rsidRPr="000A0AE2">
        <w:rPr>
          <w:rFonts w:ascii="Comic Sans MS" w:eastAsia="Times New Roman" w:hAnsi="Comic Sans MS" w:cs="Times New Roman"/>
          <w:color w:val="000000"/>
          <w:sz w:val="36"/>
          <w:lang w:eastAsia="ru-RU"/>
        </w:rPr>
        <w:t xml:space="preserve">. </w:t>
      </w:r>
    </w:p>
    <w:p w:rsidR="00142890" w:rsidRDefault="00142890" w:rsidP="00142890"/>
    <w:p w:rsidR="00152307" w:rsidRDefault="00152307">
      <w:bookmarkStart w:id="0" w:name="_GoBack"/>
      <w:bookmarkEnd w:id="0"/>
    </w:p>
    <w:sectPr w:rsidR="00152307" w:rsidSect="00CF0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3A83"/>
    <w:multiLevelType w:val="multilevel"/>
    <w:tmpl w:val="F326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73DE2"/>
    <w:multiLevelType w:val="multilevel"/>
    <w:tmpl w:val="7A4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E1079"/>
    <w:multiLevelType w:val="multilevel"/>
    <w:tmpl w:val="7AC8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D514B"/>
    <w:multiLevelType w:val="multilevel"/>
    <w:tmpl w:val="E48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38"/>
    <w:rsid w:val="00142890"/>
    <w:rsid w:val="00152307"/>
    <w:rsid w:val="00F8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2020-12-17T05:23:00Z</dcterms:created>
  <dcterms:modified xsi:type="dcterms:W3CDTF">2020-12-17T05:23:00Z</dcterms:modified>
</cp:coreProperties>
</file>